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May 21st, 2024</w:t>
      </w:r>
    </w:p>
    <w:p w:rsidR="00000000" w:rsidDel="00000000" w:rsidP="00000000" w:rsidRDefault="00000000" w:rsidRPr="00000000" w14:paraId="00000002">
      <w:pPr>
        <w:jc w:val="center"/>
        <w:rPr>
          <w:sz w:val="16"/>
          <w:szCs w:val="16"/>
        </w:rPr>
      </w:pPr>
      <w:r w:rsidDel="00000000" w:rsidR="00000000" w:rsidRPr="00000000">
        <w:rPr>
          <w:rtl w:val="0"/>
        </w:rPr>
      </w:r>
    </w:p>
    <w:p w:rsidR="00000000" w:rsidDel="00000000" w:rsidP="00000000" w:rsidRDefault="00000000" w:rsidRPr="00000000" w14:paraId="00000003">
      <w:pPr>
        <w:jc w:val="left"/>
        <w:rPr>
          <w:sz w:val="24"/>
          <w:szCs w:val="24"/>
        </w:rPr>
      </w:pPr>
      <w:r w:rsidDel="00000000" w:rsidR="00000000" w:rsidRPr="00000000">
        <w:rPr>
          <w:sz w:val="24"/>
          <w:szCs w:val="24"/>
          <w:rtl w:val="0"/>
        </w:rPr>
        <w:t xml:space="preserve">President Dawn Mitchell opened the Budget Committee Meeting at 6:33 PM. </w:t>
      </w:r>
    </w:p>
    <w:p w:rsidR="00000000" w:rsidDel="00000000" w:rsidP="00000000" w:rsidRDefault="00000000" w:rsidRPr="00000000" w14:paraId="00000004">
      <w:pPr>
        <w:jc w:val="left"/>
        <w:rPr>
          <w:sz w:val="16"/>
          <w:szCs w:val="16"/>
        </w:rPr>
      </w:pPr>
      <w:r w:rsidDel="00000000" w:rsidR="00000000" w:rsidRPr="00000000">
        <w:rPr>
          <w:rtl w:val="0"/>
        </w:rPr>
      </w:r>
    </w:p>
    <w:p w:rsidR="00000000" w:rsidDel="00000000" w:rsidP="00000000" w:rsidRDefault="00000000" w:rsidRPr="00000000" w14:paraId="00000005">
      <w:pPr>
        <w:jc w:val="left"/>
        <w:rPr>
          <w:b w:val="1"/>
          <w:sz w:val="24"/>
          <w:szCs w:val="24"/>
        </w:rPr>
      </w:pPr>
      <w:r w:rsidDel="00000000" w:rsidR="00000000" w:rsidRPr="00000000">
        <w:rPr>
          <w:b w:val="1"/>
          <w:sz w:val="24"/>
          <w:szCs w:val="24"/>
          <w:rtl w:val="0"/>
        </w:rPr>
        <w:t xml:space="preserve">ROLL CALL</w:t>
      </w:r>
    </w:p>
    <w:p w:rsidR="00000000" w:rsidDel="00000000" w:rsidP="00000000" w:rsidRDefault="00000000" w:rsidRPr="00000000" w14:paraId="00000006">
      <w:pPr>
        <w:jc w:val="left"/>
        <w:rPr>
          <w:sz w:val="16"/>
          <w:szCs w:val="16"/>
        </w:rPr>
      </w:pPr>
      <w:r w:rsidDel="00000000" w:rsidR="00000000" w:rsidRPr="00000000">
        <w:rPr>
          <w:rtl w:val="0"/>
        </w:rPr>
      </w:r>
    </w:p>
    <w:p w:rsidR="00000000" w:rsidDel="00000000" w:rsidP="00000000" w:rsidRDefault="00000000" w:rsidRPr="00000000" w14:paraId="00000007">
      <w:pPr>
        <w:tabs>
          <w:tab w:val="left" w:leader="none" w:pos="0"/>
          <w:tab w:val="left" w:leader="none" w:pos="900"/>
          <w:tab w:val="left" w:leader="none" w:pos="1080"/>
          <w:tab w:val="left" w:leader="none" w:pos="6750"/>
          <w:tab w:val="left" w:leader="none" w:pos="7920"/>
          <w:tab w:val="left" w:leader="none" w:pos="8640"/>
          <w:tab w:val="right" w:leader="none" w:pos="9360"/>
        </w:tabs>
        <w:jc w:val="both"/>
        <w:rPr>
          <w:sz w:val="24"/>
          <w:szCs w:val="24"/>
        </w:rPr>
      </w:pPr>
      <w:r w:rsidDel="00000000" w:rsidR="00000000" w:rsidRPr="00000000">
        <w:rPr>
          <w:sz w:val="24"/>
          <w:szCs w:val="24"/>
          <w:rtl w:val="0"/>
        </w:rPr>
        <w:t xml:space="preserve">Roll call was taken by Director Charlene Adams. Directors present were Charlene Adams, Larry Johnson, Rob Younger, Jim Yon and Dawn Mitchell.  Fire District personnel in attendance were Fire Chief Nick Tyler, Assistant to the Chief Julie Mayfield, BC Randy Whitfield, LT Josh Bondensen, LT Jarod Richie, FF Josh Starha, FF Coury Gagne, EMT Cassie Richie, EMT Matt Kinkade, EMT Elliot Ariel, Board Recording Secretary Julie Harvey.  Budget Committee Members in attendance were Chairperson Kevin Strong, Ron Sipe, Brent Gaskey and Debbie Paul.  Budget Committee member Wally Shreves was not in attendance.  Community members present included Tim Walker, Zach Lincoln and Sky Chappell from the New Era.  </w:t>
      </w:r>
    </w:p>
    <w:p w:rsidR="00000000" w:rsidDel="00000000" w:rsidP="00000000" w:rsidRDefault="00000000" w:rsidRPr="00000000" w14:paraId="00000008">
      <w:pPr>
        <w:jc w:val="left"/>
        <w:rPr>
          <w:sz w:val="16"/>
          <w:szCs w:val="16"/>
        </w:rPr>
      </w:pPr>
      <w:bookmarkStart w:colFirst="0" w:colLast="0" w:name="_heading=h.gdmsk8uqck3k" w:id="0"/>
      <w:bookmarkEnd w:id="0"/>
      <w:r w:rsidDel="00000000" w:rsidR="00000000" w:rsidRPr="00000000">
        <w:rPr>
          <w:rtl w:val="0"/>
        </w:rPr>
      </w:r>
    </w:p>
    <w:p w:rsidR="00000000" w:rsidDel="00000000" w:rsidP="00000000" w:rsidRDefault="00000000" w:rsidRPr="00000000" w14:paraId="00000009">
      <w:pPr>
        <w:jc w:val="left"/>
        <w:rPr>
          <w:sz w:val="24"/>
          <w:szCs w:val="24"/>
        </w:rPr>
      </w:pPr>
      <w:r w:rsidDel="00000000" w:rsidR="00000000" w:rsidRPr="00000000">
        <w:rPr>
          <w:sz w:val="24"/>
          <w:szCs w:val="24"/>
          <w:rtl w:val="0"/>
        </w:rPr>
        <w:t xml:space="preserve">Director Rob Younger nominated Kevin Strong for Chairperson of the Budget Committee.  Director Jim Yon seconded the nomination and Kevin Strong was elected unanimously.</w:t>
      </w:r>
    </w:p>
    <w:p w:rsidR="00000000" w:rsidDel="00000000" w:rsidP="00000000" w:rsidRDefault="00000000" w:rsidRPr="00000000" w14:paraId="0000000A">
      <w:pPr>
        <w:jc w:val="left"/>
        <w:rPr>
          <w:sz w:val="16"/>
          <w:szCs w:val="16"/>
        </w:rPr>
      </w:pPr>
      <w:r w:rsidDel="00000000" w:rsidR="00000000" w:rsidRPr="00000000">
        <w:rPr>
          <w:rtl w:val="0"/>
        </w:rPr>
      </w:r>
    </w:p>
    <w:p w:rsidR="00000000" w:rsidDel="00000000" w:rsidP="00000000" w:rsidRDefault="00000000" w:rsidRPr="00000000" w14:paraId="0000000B">
      <w:pPr>
        <w:jc w:val="left"/>
        <w:rPr>
          <w:sz w:val="24"/>
          <w:szCs w:val="24"/>
        </w:rPr>
      </w:pPr>
      <w:r w:rsidDel="00000000" w:rsidR="00000000" w:rsidRPr="00000000">
        <w:rPr>
          <w:sz w:val="24"/>
          <w:szCs w:val="24"/>
          <w:rtl w:val="0"/>
        </w:rPr>
        <w:t xml:space="preserve">President Dawn Mitchell then gave the floor to Budget Chairperson Kevin Strong.</w:t>
      </w:r>
    </w:p>
    <w:p w:rsidR="00000000" w:rsidDel="00000000" w:rsidP="00000000" w:rsidRDefault="00000000" w:rsidRPr="00000000" w14:paraId="0000000C">
      <w:pPr>
        <w:rPr>
          <w:sz w:val="16"/>
          <w:szCs w:val="16"/>
        </w:rPr>
      </w:pPr>
      <w:r w:rsidDel="00000000" w:rsidR="00000000" w:rsidRPr="00000000">
        <w:rPr>
          <w:rtl w:val="0"/>
        </w:rPr>
      </w:r>
    </w:p>
    <w:p w:rsidR="00000000" w:rsidDel="00000000" w:rsidP="00000000" w:rsidRDefault="00000000" w:rsidRPr="00000000" w14:paraId="0000000D">
      <w:pPr>
        <w:jc w:val="left"/>
        <w:rPr>
          <w:sz w:val="16"/>
          <w:szCs w:val="16"/>
        </w:rPr>
      </w:pPr>
      <w:r w:rsidDel="00000000" w:rsidR="00000000" w:rsidRPr="00000000">
        <w:rPr>
          <w:rtl w:val="0"/>
        </w:rPr>
      </w:r>
    </w:p>
    <w:p w:rsidR="00000000" w:rsidDel="00000000" w:rsidP="00000000" w:rsidRDefault="00000000" w:rsidRPr="00000000" w14:paraId="0000000E">
      <w:pPr>
        <w:jc w:val="left"/>
        <w:rPr>
          <w:b w:val="1"/>
          <w:sz w:val="24"/>
          <w:szCs w:val="24"/>
        </w:rPr>
      </w:pPr>
      <w:r w:rsidDel="00000000" w:rsidR="00000000" w:rsidRPr="00000000">
        <w:rPr>
          <w:b w:val="1"/>
          <w:sz w:val="24"/>
          <w:szCs w:val="24"/>
          <w:rtl w:val="0"/>
        </w:rPr>
        <w:t xml:space="preserve">APPROVAL OF MINUTES FROM LAST MEETING</w:t>
      </w:r>
    </w:p>
    <w:p w:rsidR="00000000" w:rsidDel="00000000" w:rsidP="00000000" w:rsidRDefault="00000000" w:rsidRPr="00000000" w14:paraId="0000000F">
      <w:pPr>
        <w:jc w:val="left"/>
        <w:rPr>
          <w:b w:val="1"/>
          <w:sz w:val="16"/>
          <w:szCs w:val="16"/>
        </w:rPr>
      </w:pPr>
      <w:r w:rsidDel="00000000" w:rsidR="00000000" w:rsidRPr="00000000">
        <w:rPr>
          <w:rtl w:val="0"/>
        </w:rPr>
      </w:r>
    </w:p>
    <w:p w:rsidR="00000000" w:rsidDel="00000000" w:rsidP="00000000" w:rsidRDefault="00000000" w:rsidRPr="00000000" w14:paraId="00000010">
      <w:pPr>
        <w:jc w:val="left"/>
        <w:rPr>
          <w:b w:val="0"/>
          <w:sz w:val="24"/>
          <w:szCs w:val="24"/>
        </w:rPr>
      </w:pPr>
      <w:r w:rsidDel="00000000" w:rsidR="00000000" w:rsidRPr="00000000">
        <w:rPr>
          <w:b w:val="0"/>
          <w:sz w:val="24"/>
          <w:szCs w:val="24"/>
          <w:rtl w:val="0"/>
        </w:rPr>
        <w:t xml:space="preserve">Budget Committee Chairperson Kevin Strong presented minutes of the </w:t>
      </w:r>
      <w:r w:rsidDel="00000000" w:rsidR="00000000" w:rsidRPr="00000000">
        <w:rPr>
          <w:sz w:val="24"/>
          <w:szCs w:val="24"/>
          <w:rtl w:val="0"/>
        </w:rPr>
        <w:t xml:space="preserve">May 16th, 2023</w:t>
      </w:r>
      <w:r w:rsidDel="00000000" w:rsidR="00000000" w:rsidRPr="00000000">
        <w:rPr>
          <w:b w:val="0"/>
          <w:sz w:val="24"/>
          <w:szCs w:val="24"/>
          <w:rtl w:val="0"/>
        </w:rPr>
        <w:t xml:space="preserve"> Budget Committee Meeting for approval. </w:t>
      </w:r>
    </w:p>
    <w:p w:rsidR="00000000" w:rsidDel="00000000" w:rsidP="00000000" w:rsidRDefault="00000000" w:rsidRPr="00000000" w14:paraId="00000011">
      <w:pPr>
        <w:jc w:val="left"/>
        <w:rPr>
          <w:b w:val="0"/>
          <w:sz w:val="16"/>
          <w:szCs w:val="16"/>
        </w:rPr>
      </w:pPr>
      <w:r w:rsidDel="00000000" w:rsidR="00000000" w:rsidRPr="00000000">
        <w:rPr>
          <w:rtl w:val="0"/>
        </w:rPr>
      </w:r>
    </w:p>
    <w:p w:rsidR="00000000" w:rsidDel="00000000" w:rsidP="00000000" w:rsidRDefault="00000000" w:rsidRPr="00000000" w14:paraId="00000012">
      <w:pPr>
        <w:tabs>
          <w:tab w:val="left" w:leader="none" w:pos="1170"/>
        </w:tabs>
        <w:ind w:left="990" w:hanging="990"/>
        <w:jc w:val="left"/>
        <w:rPr>
          <w:b w:val="0"/>
          <w:sz w:val="24"/>
          <w:szCs w:val="24"/>
        </w:rPr>
      </w:pPr>
      <w:r w:rsidDel="00000000" w:rsidR="00000000" w:rsidRPr="00000000">
        <w:rPr>
          <w:b w:val="0"/>
          <w:sz w:val="24"/>
          <w:szCs w:val="24"/>
          <w:rtl w:val="0"/>
        </w:rPr>
        <w:t xml:space="preserve">B</w:t>
      </w:r>
      <w:r w:rsidDel="00000000" w:rsidR="00000000" w:rsidRPr="00000000">
        <w:rPr>
          <w:sz w:val="24"/>
          <w:szCs w:val="24"/>
          <w:rtl w:val="0"/>
        </w:rPr>
        <w:t xml:space="preserve">24</w:t>
      </w:r>
      <w:r w:rsidDel="00000000" w:rsidR="00000000" w:rsidRPr="00000000">
        <w:rPr>
          <w:b w:val="0"/>
          <w:sz w:val="24"/>
          <w:szCs w:val="24"/>
          <w:rtl w:val="0"/>
        </w:rPr>
        <w:t xml:space="preserve">-01</w:t>
        <w:tab/>
      </w:r>
      <w:r w:rsidDel="00000000" w:rsidR="00000000" w:rsidRPr="00000000">
        <w:rPr>
          <w:sz w:val="24"/>
          <w:szCs w:val="24"/>
          <w:rtl w:val="0"/>
        </w:rPr>
        <w:t xml:space="preserve">A</w:t>
      </w:r>
      <w:r w:rsidDel="00000000" w:rsidR="00000000" w:rsidRPr="00000000">
        <w:rPr>
          <w:b w:val="0"/>
          <w:sz w:val="24"/>
          <w:szCs w:val="24"/>
          <w:rtl w:val="0"/>
        </w:rPr>
        <w:t xml:space="preserve"> motion was made to approve the </w:t>
      </w:r>
      <w:r w:rsidDel="00000000" w:rsidR="00000000" w:rsidRPr="00000000">
        <w:rPr>
          <w:sz w:val="24"/>
          <w:szCs w:val="24"/>
          <w:rtl w:val="0"/>
        </w:rPr>
        <w:t xml:space="preserve">May 16th, 2023</w:t>
      </w:r>
      <w:r w:rsidDel="00000000" w:rsidR="00000000" w:rsidRPr="00000000">
        <w:rPr>
          <w:b w:val="0"/>
          <w:sz w:val="24"/>
          <w:szCs w:val="24"/>
          <w:rtl w:val="0"/>
        </w:rPr>
        <w:t xml:space="preserve"> Budget Committee Meeting minutes by </w:t>
      </w:r>
      <w:r w:rsidDel="00000000" w:rsidR="00000000" w:rsidRPr="00000000">
        <w:rPr>
          <w:sz w:val="24"/>
          <w:szCs w:val="24"/>
          <w:rtl w:val="0"/>
        </w:rPr>
        <w:t xml:space="preserve">Director Jim Yon.</w:t>
      </w:r>
      <w:r w:rsidDel="00000000" w:rsidR="00000000" w:rsidRPr="00000000">
        <w:rPr>
          <w:b w:val="0"/>
          <w:sz w:val="24"/>
          <w:szCs w:val="24"/>
          <w:rtl w:val="0"/>
        </w:rPr>
        <w:t xml:space="preserve">  </w:t>
      </w:r>
      <w:r w:rsidDel="00000000" w:rsidR="00000000" w:rsidRPr="00000000">
        <w:rPr>
          <w:sz w:val="24"/>
          <w:szCs w:val="24"/>
          <w:rtl w:val="0"/>
        </w:rPr>
        <w:t xml:space="preserve">Budget Committee Member Ron Sipe </w:t>
      </w:r>
      <w:r w:rsidDel="00000000" w:rsidR="00000000" w:rsidRPr="00000000">
        <w:rPr>
          <w:b w:val="0"/>
          <w:sz w:val="24"/>
          <w:szCs w:val="24"/>
          <w:rtl w:val="0"/>
        </w:rPr>
        <w:t xml:space="preserve">seconded the motion and it passed unanimously.</w:t>
      </w:r>
    </w:p>
    <w:p w:rsidR="00000000" w:rsidDel="00000000" w:rsidP="00000000" w:rsidRDefault="00000000" w:rsidRPr="00000000" w14:paraId="00000013">
      <w:pPr>
        <w:jc w:val="left"/>
        <w:rPr>
          <w:b w:val="1"/>
          <w:sz w:val="16"/>
          <w:szCs w:val="16"/>
        </w:rPr>
      </w:pPr>
      <w:r w:rsidDel="00000000" w:rsidR="00000000" w:rsidRPr="00000000">
        <w:rPr>
          <w:rtl w:val="0"/>
        </w:rPr>
      </w:r>
    </w:p>
    <w:p w:rsidR="00000000" w:rsidDel="00000000" w:rsidP="00000000" w:rsidRDefault="00000000" w:rsidRPr="00000000" w14:paraId="00000014">
      <w:pPr>
        <w:jc w:val="left"/>
        <w:rPr>
          <w:b w:val="1"/>
          <w:sz w:val="24"/>
          <w:szCs w:val="24"/>
        </w:rPr>
      </w:pPr>
      <w:r w:rsidDel="00000000" w:rsidR="00000000" w:rsidRPr="00000000">
        <w:rPr>
          <w:b w:val="1"/>
          <w:sz w:val="24"/>
          <w:szCs w:val="24"/>
          <w:rtl w:val="0"/>
        </w:rPr>
        <w:t xml:space="preserve">CALL TO ORDER</w:t>
      </w:r>
    </w:p>
    <w:p w:rsidR="00000000" w:rsidDel="00000000" w:rsidP="00000000" w:rsidRDefault="00000000" w:rsidRPr="00000000" w14:paraId="00000015">
      <w:pPr>
        <w:jc w:val="left"/>
        <w:rPr>
          <w:b w:val="0"/>
          <w:sz w:val="16"/>
          <w:szCs w:val="16"/>
        </w:rPr>
      </w:pPr>
      <w:r w:rsidDel="00000000" w:rsidR="00000000" w:rsidRPr="00000000">
        <w:rPr>
          <w:rtl w:val="0"/>
        </w:rPr>
      </w:r>
    </w:p>
    <w:p w:rsidR="00000000" w:rsidDel="00000000" w:rsidP="00000000" w:rsidRDefault="00000000" w:rsidRPr="00000000" w14:paraId="00000016">
      <w:pPr>
        <w:ind w:left="0" w:firstLine="0"/>
        <w:jc w:val="left"/>
        <w:rPr>
          <w:b w:val="0"/>
          <w:sz w:val="24"/>
          <w:szCs w:val="24"/>
        </w:rPr>
      </w:pPr>
      <w:r w:rsidDel="00000000" w:rsidR="00000000" w:rsidRPr="00000000">
        <w:rPr>
          <w:b w:val="0"/>
          <w:sz w:val="24"/>
          <w:szCs w:val="24"/>
          <w:rtl w:val="0"/>
        </w:rPr>
        <w:t xml:space="preserve">Budget Committee Chairperson Kevin Strong gave the floor to Chief Nick </w:t>
      </w:r>
      <w:r w:rsidDel="00000000" w:rsidR="00000000" w:rsidRPr="00000000">
        <w:rPr>
          <w:sz w:val="24"/>
          <w:szCs w:val="24"/>
          <w:rtl w:val="0"/>
        </w:rPr>
        <w:t xml:space="preserve">Tyler</w:t>
      </w:r>
      <w:r w:rsidDel="00000000" w:rsidR="00000000" w:rsidRPr="00000000">
        <w:rPr>
          <w:b w:val="0"/>
          <w:sz w:val="24"/>
          <w:szCs w:val="24"/>
          <w:rtl w:val="0"/>
        </w:rPr>
        <w:t xml:space="preserve"> for his reading of the Budget Message and presentation of the budget</w:t>
      </w:r>
      <w:r w:rsidDel="00000000" w:rsidR="00000000" w:rsidRPr="00000000">
        <w:rPr>
          <w:sz w:val="24"/>
          <w:szCs w:val="24"/>
          <w:rtl w:val="0"/>
        </w:rPr>
        <w:t xml:space="preserve">.  </w:t>
      </w:r>
      <w:r w:rsidDel="00000000" w:rsidR="00000000" w:rsidRPr="00000000">
        <w:rPr>
          <w:b w:val="0"/>
          <w:sz w:val="24"/>
          <w:szCs w:val="24"/>
          <w:rtl w:val="0"/>
        </w:rPr>
        <w:t xml:space="preserve">After the reading of the budget, Chairperson Strong opened the floor for questions regarding the proposed 20</w:t>
      </w:r>
      <w:r w:rsidDel="00000000" w:rsidR="00000000" w:rsidRPr="00000000">
        <w:rPr>
          <w:sz w:val="24"/>
          <w:szCs w:val="24"/>
          <w:rtl w:val="0"/>
        </w:rPr>
        <w:t xml:space="preserve">24</w:t>
      </w:r>
      <w:r w:rsidDel="00000000" w:rsidR="00000000" w:rsidRPr="00000000">
        <w:rPr>
          <w:b w:val="0"/>
          <w:sz w:val="24"/>
          <w:szCs w:val="24"/>
          <w:rtl w:val="0"/>
        </w:rPr>
        <w:t xml:space="preserve">-202</w:t>
      </w:r>
      <w:r w:rsidDel="00000000" w:rsidR="00000000" w:rsidRPr="00000000">
        <w:rPr>
          <w:sz w:val="24"/>
          <w:szCs w:val="24"/>
          <w:rtl w:val="0"/>
        </w:rPr>
        <w:t xml:space="preserve">5</w:t>
      </w:r>
      <w:r w:rsidDel="00000000" w:rsidR="00000000" w:rsidRPr="00000000">
        <w:rPr>
          <w:b w:val="0"/>
          <w:sz w:val="24"/>
          <w:szCs w:val="24"/>
          <w:rtl w:val="0"/>
        </w:rPr>
        <w:t xml:space="preserve"> budget. </w:t>
      </w:r>
    </w:p>
    <w:p w:rsidR="00000000" w:rsidDel="00000000" w:rsidP="00000000" w:rsidRDefault="00000000" w:rsidRPr="00000000" w14:paraId="00000017">
      <w:pPr>
        <w:ind w:left="0" w:firstLine="0"/>
        <w:jc w:val="left"/>
        <w:rPr>
          <w:sz w:val="16"/>
          <w:szCs w:val="16"/>
        </w:rPr>
      </w:pPr>
      <w:r w:rsidDel="00000000" w:rsidR="00000000" w:rsidRPr="00000000">
        <w:rPr>
          <w:rtl w:val="0"/>
        </w:rPr>
      </w:r>
    </w:p>
    <w:p w:rsidR="00000000" w:rsidDel="00000000" w:rsidP="00000000" w:rsidRDefault="00000000" w:rsidRPr="00000000" w14:paraId="00000018">
      <w:pPr>
        <w:ind w:left="0" w:firstLine="0"/>
        <w:jc w:val="left"/>
        <w:rPr>
          <w:sz w:val="24"/>
          <w:szCs w:val="24"/>
        </w:rPr>
      </w:pPr>
      <w:r w:rsidDel="00000000" w:rsidR="00000000" w:rsidRPr="00000000">
        <w:rPr>
          <w:sz w:val="24"/>
          <w:szCs w:val="24"/>
          <w:rtl w:val="0"/>
        </w:rPr>
        <w:t xml:space="preserve">Chief Nick Tyler highlighted several areas in the budget.  The budget committee members and the board members asked quite a few questions regarding the third seismic grant just received, a stored water project, the potential control line work and the new employee positions that come with that, current contract and salary details, shift coverage, insurance and self insurance, equipment, revenue, recruitment and retention, and ambulance collections.</w:t>
      </w:r>
    </w:p>
    <w:p w:rsidR="00000000" w:rsidDel="00000000" w:rsidP="00000000" w:rsidRDefault="00000000" w:rsidRPr="00000000" w14:paraId="00000019">
      <w:pPr>
        <w:rPr>
          <w:sz w:val="16"/>
          <w:szCs w:val="16"/>
        </w:rPr>
      </w:pPr>
      <w:r w:rsidDel="00000000" w:rsidR="00000000" w:rsidRPr="00000000">
        <w:rPr>
          <w:rtl w:val="0"/>
        </w:rPr>
      </w:r>
    </w:p>
    <w:p w:rsidR="00000000" w:rsidDel="00000000" w:rsidP="00000000" w:rsidRDefault="00000000" w:rsidRPr="00000000" w14:paraId="0000001A">
      <w:pPr>
        <w:ind w:left="990" w:hanging="990"/>
        <w:rPr>
          <w:sz w:val="24"/>
          <w:szCs w:val="24"/>
        </w:rPr>
      </w:pPr>
      <w:r w:rsidDel="00000000" w:rsidR="00000000" w:rsidRPr="00000000">
        <w:rPr>
          <w:rtl w:val="0"/>
        </w:rPr>
      </w:r>
    </w:p>
    <w:p w:rsidR="00000000" w:rsidDel="00000000" w:rsidP="00000000" w:rsidRDefault="00000000" w:rsidRPr="00000000" w14:paraId="0000001B">
      <w:pPr>
        <w:ind w:left="990" w:hanging="990"/>
        <w:rPr>
          <w:sz w:val="24"/>
          <w:szCs w:val="24"/>
        </w:rPr>
      </w:pPr>
      <w:r w:rsidDel="00000000" w:rsidR="00000000" w:rsidRPr="00000000">
        <w:rPr>
          <w:rtl w:val="0"/>
        </w:rPr>
      </w:r>
    </w:p>
    <w:p w:rsidR="00000000" w:rsidDel="00000000" w:rsidP="00000000" w:rsidRDefault="00000000" w:rsidRPr="00000000" w14:paraId="0000001C">
      <w:pPr>
        <w:ind w:left="990" w:hanging="990"/>
        <w:rPr>
          <w:sz w:val="24"/>
          <w:szCs w:val="24"/>
        </w:rPr>
      </w:pPr>
      <w:r w:rsidDel="00000000" w:rsidR="00000000" w:rsidRPr="00000000">
        <w:rPr>
          <w:sz w:val="24"/>
          <w:szCs w:val="24"/>
          <w:rtl w:val="0"/>
        </w:rPr>
        <w:t xml:space="preserve">B24-02</w:t>
        <w:tab/>
        <w:t xml:space="preserve">A motion was made by Budget Committee Member Brent Gaskey  to approve the proposed 2024-2025 budget as presented.  Budget Committee Member Debbie Paul seconded the motion and it passed unanimously.</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s>
        <w:ind w:right="30"/>
        <w:jc w:val="both"/>
        <w:rPr>
          <w:sz w:val="26"/>
          <w:szCs w:val="26"/>
        </w:rPr>
      </w:pPr>
      <w:r w:rsidDel="00000000" w:rsidR="00000000" w:rsidRPr="00000000">
        <w:rPr>
          <w:rtl w:val="0"/>
        </w:rPr>
      </w:r>
    </w:p>
    <w:p w:rsidR="00000000" w:rsidDel="00000000" w:rsidP="00000000" w:rsidRDefault="00000000" w:rsidRPr="00000000" w14:paraId="0000001F">
      <w:pPr>
        <w:ind w:right="30"/>
        <w:rPr>
          <w:sz w:val="24"/>
          <w:szCs w:val="24"/>
        </w:rPr>
      </w:pPr>
      <w:r w:rsidDel="00000000" w:rsidR="00000000" w:rsidRPr="00000000">
        <w:rPr>
          <w:rtl w:val="0"/>
        </w:rPr>
      </w:r>
    </w:p>
    <w:p w:rsidR="00000000" w:rsidDel="00000000" w:rsidP="00000000" w:rsidRDefault="00000000" w:rsidRPr="00000000" w14:paraId="00000020">
      <w:pPr>
        <w:ind w:right="30"/>
        <w:jc w:val="left"/>
        <w:rPr>
          <w:b w:val="1"/>
          <w:sz w:val="24"/>
          <w:szCs w:val="24"/>
        </w:rPr>
      </w:pPr>
      <w:r w:rsidDel="00000000" w:rsidR="00000000" w:rsidRPr="00000000">
        <w:rPr>
          <w:b w:val="1"/>
          <w:sz w:val="24"/>
          <w:szCs w:val="24"/>
          <w:rtl w:val="0"/>
        </w:rPr>
        <w:t xml:space="preserve">ADJOURNMENT</w:t>
      </w:r>
    </w:p>
    <w:p w:rsidR="00000000" w:rsidDel="00000000" w:rsidP="00000000" w:rsidRDefault="00000000" w:rsidRPr="00000000" w14:paraId="00000021">
      <w:pPr>
        <w:ind w:right="30"/>
        <w:jc w:val="left"/>
        <w:rPr>
          <w:sz w:val="24"/>
          <w:szCs w:val="24"/>
        </w:rPr>
      </w:pPr>
      <w:r w:rsidDel="00000000" w:rsidR="00000000" w:rsidRPr="00000000">
        <w:rPr>
          <w:rtl w:val="0"/>
        </w:rPr>
      </w:r>
    </w:p>
    <w:p w:rsidR="00000000" w:rsidDel="00000000" w:rsidP="00000000" w:rsidRDefault="00000000" w:rsidRPr="00000000" w14:paraId="0000002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s>
        <w:ind w:right="30"/>
        <w:jc w:val="both"/>
        <w:rPr>
          <w:sz w:val="24"/>
          <w:szCs w:val="24"/>
        </w:rPr>
      </w:pPr>
      <w:r w:rsidDel="00000000" w:rsidR="00000000" w:rsidRPr="00000000">
        <w:rPr>
          <w:sz w:val="24"/>
          <w:szCs w:val="24"/>
          <w:rtl w:val="0"/>
        </w:rPr>
        <w:t xml:space="preserve">Whereupon, deliberations of the Budget Committee ended and Budget Committee Chairperson Kevin Strong adjourned the Budget Committee portion of the meeting at 7:19 p.m.</w:t>
      </w:r>
    </w:p>
    <w:p w:rsidR="00000000" w:rsidDel="00000000" w:rsidP="00000000" w:rsidRDefault="00000000" w:rsidRPr="00000000" w14:paraId="00000023">
      <w:pPr>
        <w:jc w:val="left"/>
        <w:rPr>
          <w:b w:val="0"/>
          <w:sz w:val="24"/>
          <w:szCs w:val="24"/>
        </w:rPr>
      </w:pPr>
      <w:r w:rsidDel="00000000" w:rsidR="00000000" w:rsidRPr="00000000">
        <w:rPr>
          <w:rtl w:val="0"/>
        </w:rPr>
      </w:r>
    </w:p>
    <w:p w:rsidR="00000000" w:rsidDel="00000000" w:rsidP="00000000" w:rsidRDefault="00000000" w:rsidRPr="00000000" w14:paraId="00000024">
      <w:pPr>
        <w:jc w:val="left"/>
        <w:rPr>
          <w:b w:val="0"/>
          <w:sz w:val="24"/>
          <w:szCs w:val="24"/>
        </w:rPr>
      </w:pPr>
      <w:r w:rsidDel="00000000" w:rsidR="00000000" w:rsidRPr="00000000">
        <w:rPr>
          <w:rtl w:val="0"/>
        </w:rPr>
      </w:r>
    </w:p>
    <w:p w:rsidR="00000000" w:rsidDel="00000000" w:rsidP="00000000" w:rsidRDefault="00000000" w:rsidRPr="00000000" w14:paraId="00000025">
      <w:pPr>
        <w:jc w:val="left"/>
        <w:rPr>
          <w:b w:val="0"/>
          <w:sz w:val="24"/>
          <w:szCs w:val="24"/>
        </w:rPr>
      </w:pPr>
      <w:r w:rsidDel="00000000" w:rsidR="00000000" w:rsidRPr="00000000">
        <w:rPr>
          <w:b w:val="0"/>
          <w:sz w:val="24"/>
          <w:szCs w:val="24"/>
          <w:rtl w:val="0"/>
        </w:rPr>
        <w:t xml:space="preserve">Submitted by,</w:t>
      </w:r>
    </w:p>
    <w:p w:rsidR="00000000" w:rsidDel="00000000" w:rsidP="00000000" w:rsidRDefault="00000000" w:rsidRPr="00000000" w14:paraId="00000026">
      <w:pPr>
        <w:jc w:val="left"/>
        <w:rPr>
          <w:b w:val="0"/>
          <w:sz w:val="24"/>
          <w:szCs w:val="24"/>
        </w:rPr>
      </w:pPr>
      <w:r w:rsidDel="00000000" w:rsidR="00000000" w:rsidRPr="00000000">
        <w:rPr>
          <w:rtl w:val="0"/>
        </w:rPr>
      </w:r>
    </w:p>
    <w:p w:rsidR="00000000" w:rsidDel="00000000" w:rsidP="00000000" w:rsidRDefault="00000000" w:rsidRPr="00000000" w14:paraId="00000027">
      <w:pPr>
        <w:jc w:val="left"/>
        <w:rPr>
          <w:b w:val="0"/>
          <w:sz w:val="24"/>
          <w:szCs w:val="24"/>
        </w:rPr>
      </w:pPr>
      <w:r w:rsidDel="00000000" w:rsidR="00000000" w:rsidRPr="00000000">
        <w:rPr>
          <w:rtl w:val="0"/>
        </w:rPr>
      </w:r>
    </w:p>
    <w:p w:rsidR="00000000" w:rsidDel="00000000" w:rsidP="00000000" w:rsidRDefault="00000000" w:rsidRPr="00000000" w14:paraId="00000028">
      <w:pPr>
        <w:jc w:val="left"/>
        <w:rPr>
          <w:b w:val="0"/>
          <w:sz w:val="24"/>
          <w:szCs w:val="24"/>
        </w:rPr>
      </w:pPr>
      <w:r w:rsidDel="00000000" w:rsidR="00000000" w:rsidRPr="00000000">
        <w:rPr>
          <w:rtl w:val="0"/>
        </w:rPr>
      </w:r>
    </w:p>
    <w:p w:rsidR="00000000" w:rsidDel="00000000" w:rsidP="00000000" w:rsidRDefault="00000000" w:rsidRPr="00000000" w14:paraId="00000029">
      <w:pPr>
        <w:jc w:val="left"/>
        <w:rPr>
          <w:b w:val="0"/>
          <w:sz w:val="24"/>
          <w:szCs w:val="24"/>
        </w:rPr>
      </w:pPr>
      <w:r w:rsidDel="00000000" w:rsidR="00000000" w:rsidRPr="00000000">
        <w:rPr>
          <w:b w:val="0"/>
          <w:sz w:val="24"/>
          <w:szCs w:val="24"/>
          <w:rtl w:val="0"/>
        </w:rPr>
        <w:t xml:space="preserve">Kevin Strong, Budget Committee Chairperson</w:t>
      </w:r>
    </w:p>
    <w:p w:rsidR="00000000" w:rsidDel="00000000" w:rsidP="00000000" w:rsidRDefault="00000000" w:rsidRPr="00000000" w14:paraId="0000002A">
      <w:pPr>
        <w:jc w:val="left"/>
        <w:rPr>
          <w:sz w:val="24"/>
          <w:szCs w:val="24"/>
        </w:rPr>
      </w:pPr>
      <w:r w:rsidDel="00000000" w:rsidR="00000000" w:rsidRPr="00000000">
        <w:rPr>
          <w:sz w:val="24"/>
          <w:szCs w:val="24"/>
          <w:rtl w:val="0"/>
        </w:rPr>
        <w:t xml:space="preserve">jh</w:t>
      </w:r>
    </w:p>
    <w:p w:rsidR="00000000" w:rsidDel="00000000" w:rsidP="00000000" w:rsidRDefault="00000000" w:rsidRPr="00000000" w14:paraId="0000002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s>
        <w:ind w:right="1440"/>
        <w:jc w:val="both"/>
        <w:rPr>
          <w:sz w:val="24"/>
          <w:szCs w:val="24"/>
        </w:rPr>
      </w:pPr>
      <w:r w:rsidDel="00000000" w:rsidR="00000000" w:rsidRPr="00000000">
        <w:rPr>
          <w:rtl w:val="0"/>
        </w:rPr>
      </w:r>
    </w:p>
    <w:sectPr>
      <w:headerReference r:id="rId7" w:type="default"/>
      <w:pgSz w:h="16838" w:w="11906" w:orient="portrait"/>
      <w:pgMar w:bottom="1440" w:top="1859"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Yu Gothic U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680"/>
        <w:tab w:val="right" w:leader="none" w:pos="9360"/>
      </w:tabs>
      <w:spacing w:after="0" w:before="0" w:line="240" w:lineRule="auto"/>
      <w:ind w:left="0" w:right="0" w:firstLine="0"/>
      <w:jc w:val="center"/>
      <w:rPr>
        <w:rFonts w:ascii="Yu Gothic UI" w:cs="Yu Gothic UI" w:eastAsia="Yu Gothic UI" w:hAnsi="Yu Gothic UI"/>
        <w:b w:val="0"/>
        <w:i w:val="1"/>
        <w:smallCaps w:val="0"/>
        <w:strike w:val="0"/>
        <w:color w:val="000000"/>
        <w:sz w:val="32"/>
        <w:szCs w:val="32"/>
        <w:u w:val="none"/>
        <w:shd w:fill="auto" w:val="clear"/>
        <w:vertAlign w:val="baseline"/>
      </w:rPr>
    </w:pPr>
    <w:r w:rsidDel="00000000" w:rsidR="00000000" w:rsidRPr="00000000">
      <w:rPr>
        <w:rFonts w:ascii="Yu Gothic UI" w:cs="Yu Gothic UI" w:eastAsia="Yu Gothic UI" w:hAnsi="Yu Gothic UI"/>
        <w:b w:val="0"/>
        <w:i w:val="1"/>
        <w:smallCaps w:val="0"/>
        <w:strike w:val="0"/>
        <w:color w:val="000000"/>
        <w:sz w:val="32"/>
        <w:szCs w:val="32"/>
        <w:u w:val="none"/>
        <w:shd w:fill="auto" w:val="clear"/>
        <w:vertAlign w:val="baseline"/>
        <w:rtl w:val="0"/>
      </w:rPr>
      <w:t xml:space="preserve">SWEET HOME FIRE &amp; AMBULANCE DISTRICT</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680"/>
        <w:tab w:val="right" w:leader="none" w:pos="9360"/>
      </w:tabs>
      <w:spacing w:after="0" w:before="0" w:line="240" w:lineRule="auto"/>
      <w:ind w:left="0" w:right="0" w:firstLine="0"/>
      <w:jc w:val="center"/>
      <w:rPr>
        <w:rFonts w:ascii="Yu Gothic UI" w:cs="Yu Gothic UI" w:eastAsia="Yu Gothic UI" w:hAnsi="Yu Gothic UI"/>
        <w:b w:val="0"/>
        <w:i w:val="1"/>
        <w:smallCaps w:val="0"/>
        <w:strike w:val="0"/>
        <w:color w:val="000000"/>
        <w:sz w:val="20"/>
        <w:szCs w:val="20"/>
        <w:u w:val="none"/>
        <w:shd w:fill="auto" w:val="clear"/>
        <w:vertAlign w:val="baseline"/>
      </w:rPr>
    </w:pPr>
    <w:r w:rsidDel="00000000" w:rsidR="00000000" w:rsidRPr="00000000">
      <w:rPr>
        <w:rFonts w:ascii="Yu Gothic UI" w:cs="Yu Gothic UI" w:eastAsia="Yu Gothic UI" w:hAnsi="Yu Gothic UI"/>
        <w:b w:val="0"/>
        <w:i w:val="1"/>
        <w:smallCaps w:val="0"/>
        <w:strike w:val="0"/>
        <w:color w:val="000000"/>
        <w:sz w:val="32"/>
        <w:szCs w:val="32"/>
        <w:u w:val="none"/>
        <w:shd w:fill="auto" w:val="clear"/>
        <w:vertAlign w:val="baseline"/>
        <w:rtl w:val="0"/>
      </w:rPr>
      <w:t xml:space="preserve">BUDGET COMMITTEE MEETING</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1" w:default="1">
    <w:name w:val="Normal"/>
    <w:uiPriority w:val="0"/>
    <w:qFormat w:val="1"/>
    <w:rPr>
      <w:rFonts w:asciiTheme="minorHAnsi" w:cstheme="minorBidi" w:eastAsiaTheme="minorEastAsia" w:hAnsiTheme="minorHAnsi"/>
      <w:lang w:bidi="ar-SA" w:eastAsia="zh-CN" w:val="en-US"/>
    </w:rPr>
  </w:style>
  <w:style w:type="character" w:styleId="4" w:default="1">
    <w:name w:val="Default Paragraph Font"/>
    <w:uiPriority w:val="0"/>
    <w:semiHidden w:val="1"/>
    <w:qFormat w:val="1"/>
  </w:style>
  <w:style w:type="table" w:styleId="5" w:default="1">
    <w:name w:val="Normal Table"/>
    <w:uiPriority w:val="0"/>
    <w:semiHidden w:val="1"/>
    <w:qFormat w:val="1"/>
    <w:tblPr>
      <w:tblLayout w:type="fixed"/>
      <w:tblCellMar>
        <w:top w:w="0.0" w:type="dxa"/>
        <w:left w:w="108.0" w:type="dxa"/>
        <w:bottom w:w="0.0" w:type="dxa"/>
        <w:right w:w="108.0"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tabs>
        <w:tab w:val="center" w:pos="4153"/>
        <w:tab w:val="right" w:pos="8306"/>
      </w:tabs>
      <w:snapToGrid w:val="0"/>
    </w:pPr>
    <w:rPr>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ub0OgenVECQ+4qEnH5ihsrrP4A==">CgMxLjAyDmguZ2Rtc2s4dXFjazNrOAByITFsNENTcVV1SlFYNnZ3WDgtQURZcE9vMUlqVnNUeUotVw==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2019-04-25T23:39:00Z</dcterms:created>
  <dc:creator>taylo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